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EBC" w14:textId="7D3E79DE" w:rsidR="0037578B" w:rsidRDefault="0037578B" w:rsidP="0037578B">
      <w:pPr>
        <w:spacing w:after="100" w:afterAutospacing="1" w:line="240" w:lineRule="auto"/>
        <w:rPr>
          <w:rFonts w:ascii="Arial" w:eastAsia="Times New Roman" w:hAnsi="Arial" w:cs="Arial"/>
          <w:caps/>
          <w:color w:val="000000"/>
          <w:spacing w:val="12"/>
          <w:sz w:val="27"/>
          <w:szCs w:val="27"/>
          <w:lang w:eastAsia="en-GB"/>
        </w:rPr>
      </w:pPr>
      <w:r>
        <w:rPr>
          <w:rFonts w:ascii="Arial" w:eastAsia="Times New Roman" w:hAnsi="Arial" w:cs="Arial"/>
          <w:caps/>
          <w:color w:val="000000"/>
          <w:spacing w:val="12"/>
          <w:sz w:val="27"/>
          <w:szCs w:val="27"/>
          <w:lang w:eastAsia="en-GB"/>
        </w:rPr>
        <w:t>PHEASANT KIEVS WITH MUSTARD MASH</w:t>
      </w:r>
    </w:p>
    <w:p w14:paraId="34CAF197" w14:textId="161BA44A" w:rsidR="0037578B" w:rsidRPr="0037578B" w:rsidRDefault="0037578B" w:rsidP="0037578B">
      <w:pPr>
        <w:spacing w:after="100" w:afterAutospacing="1" w:line="240" w:lineRule="auto"/>
        <w:rPr>
          <w:rFonts w:ascii="Arial" w:eastAsia="Times New Roman" w:hAnsi="Arial" w:cs="Arial"/>
          <w:caps/>
          <w:color w:val="000000"/>
          <w:spacing w:val="12"/>
          <w:sz w:val="27"/>
          <w:szCs w:val="27"/>
          <w:lang w:eastAsia="en-GB"/>
        </w:rPr>
      </w:pPr>
      <w:r w:rsidRPr="0037578B">
        <w:rPr>
          <w:rFonts w:ascii="Arial" w:eastAsia="Times New Roman" w:hAnsi="Arial" w:cs="Arial"/>
          <w:caps/>
          <w:color w:val="000000"/>
          <w:spacing w:val="12"/>
          <w:sz w:val="27"/>
          <w:szCs w:val="27"/>
          <w:lang w:eastAsia="en-GB"/>
        </w:rPr>
        <w:t>INGREDIENTS</w:t>
      </w:r>
    </w:p>
    <w:p w14:paraId="68A2FDBA" w14:textId="77777777" w:rsidR="0037578B" w:rsidRPr="0037578B" w:rsidRDefault="0037578B" w:rsidP="003757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000000"/>
          <w:sz w:val="24"/>
          <w:szCs w:val="24"/>
          <w:lang w:eastAsia="en-GB"/>
        </w:rPr>
        <w:t>Serving 8</w:t>
      </w:r>
    </w:p>
    <w:tbl>
      <w:tblPr>
        <w:tblW w:w="6975" w:type="dxa"/>
        <w:tblBorders>
          <w:top w:val="single" w:sz="6" w:space="0" w:color="3541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6089"/>
      </w:tblGrid>
      <w:tr w:rsidR="0037578B" w:rsidRPr="0037578B" w14:paraId="386FC71C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ECBA89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BCFE2C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For the </w:t>
            </w:r>
            <w:proofErr w:type="spellStart"/>
            <w:r w:rsidRPr="003757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Kievs</w:t>
            </w:r>
            <w:proofErr w:type="spellEnd"/>
          </w:p>
        </w:tc>
      </w:tr>
      <w:tr w:rsidR="0037578B" w:rsidRPr="0037578B" w14:paraId="3FB19416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3650F1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CC0A3D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Pheasant breasts, skinless and boneless</w:t>
            </w:r>
          </w:p>
        </w:tc>
      </w:tr>
      <w:tr w:rsidR="0037578B" w:rsidRPr="0037578B" w14:paraId="2D3F8B5D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8AE63D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225g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AF6842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Dried Breadcrumbs</w:t>
            </w:r>
          </w:p>
        </w:tc>
      </w:tr>
      <w:tr w:rsidR="0037578B" w:rsidRPr="0037578B" w14:paraId="64484FC3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D22B06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75g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C986E2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Parmesan, grated</w:t>
            </w:r>
          </w:p>
        </w:tc>
      </w:tr>
      <w:tr w:rsidR="0037578B" w:rsidRPr="0037578B" w14:paraId="5CA1C549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28C681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541476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Eggs, beaten</w:t>
            </w:r>
          </w:p>
        </w:tc>
      </w:tr>
      <w:tr w:rsidR="0037578B" w:rsidRPr="0037578B" w14:paraId="7BEF9F0F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A7A3B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CFF4D0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Plain Flour</w:t>
            </w:r>
          </w:p>
        </w:tc>
      </w:tr>
      <w:tr w:rsidR="0037578B" w:rsidRPr="0037578B" w14:paraId="2AF5C6A2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B5F7F0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 pinch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F584D6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Paprika</w:t>
            </w:r>
          </w:p>
        </w:tc>
      </w:tr>
      <w:tr w:rsidR="0037578B" w:rsidRPr="0037578B" w14:paraId="3D31ADFD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D1F3DE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 tbsp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855C45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Sunflower or Vegetable oil (for frying)</w:t>
            </w:r>
          </w:p>
        </w:tc>
      </w:tr>
      <w:tr w:rsidR="0037578B" w:rsidRPr="0037578B" w14:paraId="6DE9FA5C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ECA478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26E561A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For the Garlic Butter</w:t>
            </w:r>
          </w:p>
        </w:tc>
      </w:tr>
      <w:tr w:rsidR="0037578B" w:rsidRPr="0037578B" w14:paraId="782DDDFC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36903C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482E87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Garlic Cloves, crushed</w:t>
            </w:r>
          </w:p>
        </w:tc>
      </w:tr>
      <w:tr w:rsidR="0037578B" w:rsidRPr="0037578B" w14:paraId="6B6C595F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AA10F3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 tbsp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58EC42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Parsley, finely chopped</w:t>
            </w:r>
          </w:p>
        </w:tc>
      </w:tr>
      <w:tr w:rsidR="0037578B" w:rsidRPr="0037578B" w14:paraId="4DA91CC1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AD7099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C56464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Butter, softened</w:t>
            </w:r>
          </w:p>
        </w:tc>
      </w:tr>
      <w:tr w:rsidR="0037578B" w:rsidRPr="0037578B" w14:paraId="7A81924B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C0FC71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5A15D34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Juice of 1/2 Lemon</w:t>
            </w:r>
          </w:p>
        </w:tc>
      </w:tr>
      <w:tr w:rsidR="0037578B" w:rsidRPr="0037578B" w14:paraId="570E1AF1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D6317E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F359E7E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For the Mustard Mash</w:t>
            </w:r>
          </w:p>
        </w:tc>
      </w:tr>
      <w:tr w:rsidR="0037578B" w:rsidRPr="0037578B" w14:paraId="7E95A99E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2C8137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1.5kg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6609DF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Potatoes, cut into even chunks</w:t>
            </w:r>
          </w:p>
        </w:tc>
      </w:tr>
      <w:tr w:rsidR="0037578B" w:rsidRPr="0037578B" w14:paraId="5E275C97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990B1B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4BFC9F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Butter</w:t>
            </w:r>
          </w:p>
        </w:tc>
      </w:tr>
      <w:tr w:rsidR="0037578B" w:rsidRPr="0037578B" w14:paraId="0815FA4E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17FE39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80A3BA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Milk</w:t>
            </w:r>
          </w:p>
        </w:tc>
      </w:tr>
      <w:tr w:rsidR="0037578B" w:rsidRPr="0037578B" w14:paraId="6851506A" w14:textId="77777777" w:rsidTr="0037578B">
        <w:tc>
          <w:tcPr>
            <w:tcW w:w="886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302CBF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1tsp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16DE2" w14:textId="77777777" w:rsidR="0037578B" w:rsidRPr="0037578B" w:rsidRDefault="0037578B" w:rsidP="003757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57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Wholegrain Mustard</w:t>
            </w:r>
          </w:p>
        </w:tc>
      </w:tr>
    </w:tbl>
    <w:p w14:paraId="3F84960D" w14:textId="77777777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Make the Garlic Butter</w:t>
      </w:r>
    </w:p>
    <w:p w14:paraId="5C7D4444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Place all the ingredients for the garlic butter in a bowl and season well. Mash with a fork until combined and shape into two sausages. Tightly wrap in clingfilm, and then chill or freeze until </w:t>
      </w:r>
      <w:proofErr w:type="gramStart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really firm</w:t>
      </w:r>
      <w:proofErr w:type="gramEnd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 (this can be done up to 3 days in advance).</w:t>
      </w:r>
    </w:p>
    <w:p w14:paraId="4CB0D2D9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 </w:t>
      </w:r>
    </w:p>
    <w:p w14:paraId="3695A91F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Once solid, slice each roll into 8 even pieces.</w:t>
      </w:r>
    </w:p>
    <w:p w14:paraId="27E7B446" w14:textId="77777777" w:rsidR="0037578B" w:rsidRDefault="0037578B" w:rsidP="0037578B">
      <w:pPr>
        <w:spacing w:after="96" w:line="240" w:lineRule="auto"/>
        <w:outlineLvl w:val="1"/>
        <w:rPr>
          <w:rFonts w:eastAsia="Times New Roman" w:cstheme="minorHAnsi"/>
          <w:color w:val="35413D"/>
          <w:sz w:val="24"/>
          <w:szCs w:val="24"/>
          <w:lang w:eastAsia="en-GB"/>
        </w:rPr>
      </w:pPr>
    </w:p>
    <w:p w14:paraId="16F93E06" w14:textId="77777777" w:rsidR="0037578B" w:rsidRDefault="0037578B" w:rsidP="0037578B">
      <w:pPr>
        <w:spacing w:after="96" w:line="240" w:lineRule="auto"/>
        <w:outlineLvl w:val="1"/>
        <w:rPr>
          <w:rFonts w:eastAsia="Times New Roman" w:cstheme="minorHAnsi"/>
          <w:color w:val="35413D"/>
          <w:sz w:val="24"/>
          <w:szCs w:val="24"/>
          <w:lang w:eastAsia="en-GB"/>
        </w:rPr>
      </w:pPr>
    </w:p>
    <w:p w14:paraId="2685DF62" w14:textId="7EFBA516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lastRenderedPageBreak/>
        <w:t xml:space="preserve">Prepare the </w:t>
      </w:r>
      <w:proofErr w:type="gramStart"/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Pheasant</w:t>
      </w:r>
      <w:proofErr w:type="gramEnd"/>
    </w:p>
    <w:p w14:paraId="78D77343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Lay a pheasant breast on a chopping board and use a sharp knife to make a deep pocket inside the breast.</w:t>
      </w:r>
    </w:p>
    <w:p w14:paraId="7C6DC82C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 </w:t>
      </w:r>
    </w:p>
    <w:p w14:paraId="1AA5437C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The easiest way to do this is to push the point of a knife into the fat end halfway into the fillet. Be careful not to cut the whole way through, or the garlic butter will leak out when cooking.</w:t>
      </w:r>
    </w:p>
    <w:p w14:paraId="511ABD7E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 </w:t>
      </w:r>
    </w:p>
    <w:p w14:paraId="09E475A0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Repeat with the remaining breasts.</w:t>
      </w:r>
    </w:p>
    <w:p w14:paraId="1C812F5A" w14:textId="77777777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 xml:space="preserve">Stuff the </w:t>
      </w:r>
      <w:proofErr w:type="spellStart"/>
      <w:proofErr w:type="gramStart"/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Kievs</w:t>
      </w:r>
      <w:proofErr w:type="spellEnd"/>
      <w:proofErr w:type="gramEnd"/>
    </w:p>
    <w:p w14:paraId="23025A53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Push 2 discs of butter inside each pheasant breast, press to flatten and reseal with your hands. Set aside for later.</w:t>
      </w:r>
    </w:p>
    <w:p w14:paraId="2C4FF8B2" w14:textId="77777777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 xml:space="preserve">Coat the </w:t>
      </w:r>
      <w:proofErr w:type="spellStart"/>
      <w:proofErr w:type="gramStart"/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Kievs</w:t>
      </w:r>
      <w:proofErr w:type="spellEnd"/>
      <w:proofErr w:type="gramEnd"/>
    </w:p>
    <w:p w14:paraId="130496A4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Mix the breadcrumbs and parmesan together on a </w:t>
      </w:r>
      <w:proofErr w:type="gramStart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plate, and</w:t>
      </w:r>
      <w:proofErr w:type="gramEnd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 tip the eggs onto another. On a third plate, mix the flour with paprika and some salt.</w:t>
      </w:r>
    </w:p>
    <w:p w14:paraId="3213BA1E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 </w:t>
      </w:r>
    </w:p>
    <w:p w14:paraId="39D7CEA4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Dip each breast in the flour, then the egg, and finally the breadcrumbs, making sure the fillet is fully coated by each. Chill for at least 1hr before </w:t>
      </w:r>
      <w:proofErr w:type="gramStart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cooking, or</w:t>
      </w:r>
      <w:proofErr w:type="gramEnd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 freeze now.</w:t>
      </w:r>
    </w:p>
    <w:p w14:paraId="271F36D5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 </w:t>
      </w:r>
    </w:p>
    <w:p w14:paraId="73874744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(Tip: use one hand for the wet ingredients, and your other for the dry ingredients.  Being careful not to cross-contaminate them.  This will keep mess to a minimum!)</w:t>
      </w:r>
    </w:p>
    <w:p w14:paraId="27C5FD42" w14:textId="77777777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 xml:space="preserve">Cook the </w:t>
      </w:r>
      <w:proofErr w:type="spellStart"/>
      <w:proofErr w:type="gramStart"/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Kievs</w:t>
      </w:r>
      <w:proofErr w:type="spellEnd"/>
      <w:proofErr w:type="gramEnd"/>
    </w:p>
    <w:p w14:paraId="719182B3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To cook, preheat the oven to 180°C/160°C Fan/Gas mark 4.</w:t>
      </w:r>
    </w:p>
    <w:p w14:paraId="764FEFEE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In a large frying pan heat the oil over a medium-high heat and fry the </w:t>
      </w:r>
      <w:proofErr w:type="spellStart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kievs</w:t>
      </w:r>
      <w:proofErr w:type="spellEnd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 for about 1min on each side until golden (you may need to do this in batches).</w:t>
      </w:r>
    </w:p>
    <w:p w14:paraId="73B474AB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Transfer to a baking tray and cook for 10-12 mins until cooked through.</w:t>
      </w:r>
    </w:p>
    <w:p w14:paraId="6CECC405" w14:textId="77777777" w:rsidR="0037578B" w:rsidRPr="0037578B" w:rsidRDefault="0037578B" w:rsidP="0037578B">
      <w:pPr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 xml:space="preserve">Prepare the </w:t>
      </w:r>
      <w:proofErr w:type="gramStart"/>
      <w:r w:rsidRPr="0037578B">
        <w:rPr>
          <w:rFonts w:eastAsia="Times New Roman" w:cstheme="minorHAnsi"/>
          <w:b/>
          <w:bCs/>
          <w:color w:val="35413D"/>
          <w:sz w:val="24"/>
          <w:szCs w:val="24"/>
          <w:lang w:eastAsia="en-GB"/>
        </w:rPr>
        <w:t>Mash</w:t>
      </w:r>
      <w:proofErr w:type="gramEnd"/>
    </w:p>
    <w:p w14:paraId="5228F66A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Tip the potatoes into a large saucepan, cover with boiling </w:t>
      </w:r>
      <w:proofErr w:type="gramStart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water</w:t>
      </w:r>
      <w:proofErr w:type="gramEnd"/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 xml:space="preserve"> and cook for about 20mins or until soft.</w:t>
      </w:r>
    </w:p>
    <w:p w14:paraId="0882316E" w14:textId="77777777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Drain the potatoes in a colander, and leave to steam dry for a few moments, before returning to the pan.</w:t>
      </w:r>
    </w:p>
    <w:p w14:paraId="05AEF22D" w14:textId="410DCFAC" w:rsid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35413D"/>
          <w:sz w:val="24"/>
          <w:szCs w:val="24"/>
          <w:lang w:eastAsia="en-GB"/>
        </w:rPr>
        <w:t>Add the butter, milk and mustard, season well, then mash thoroughly until creamy. Cover the mash to keep it warm before serving</w:t>
      </w:r>
      <w:r>
        <w:rPr>
          <w:rFonts w:eastAsia="Times New Roman" w:cstheme="minorHAnsi"/>
          <w:color w:val="35413D"/>
          <w:sz w:val="24"/>
          <w:szCs w:val="24"/>
          <w:lang w:eastAsia="en-GB"/>
        </w:rPr>
        <w:t>.</w:t>
      </w:r>
    </w:p>
    <w:p w14:paraId="49E4C3BD" w14:textId="683603B9" w:rsid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</w:p>
    <w:p w14:paraId="7B39B6C8" w14:textId="5E183C26" w:rsidR="0037578B" w:rsidRPr="0037578B" w:rsidRDefault="0037578B" w:rsidP="0037578B">
      <w:pPr>
        <w:spacing w:after="0" w:line="360" w:lineRule="atLeast"/>
        <w:rPr>
          <w:rFonts w:eastAsia="Times New Roman" w:cstheme="minorHAnsi"/>
          <w:color w:val="35413D"/>
          <w:sz w:val="24"/>
          <w:szCs w:val="24"/>
          <w:lang w:eastAsia="en-GB"/>
        </w:rPr>
      </w:pPr>
      <w:r>
        <w:rPr>
          <w:rFonts w:eastAsia="Times New Roman" w:cstheme="minorHAnsi"/>
          <w:color w:val="35413D"/>
          <w:sz w:val="24"/>
          <w:szCs w:val="24"/>
          <w:lang w:eastAsia="en-GB"/>
        </w:rPr>
        <w:t>Recipe courtesy of www.eatwild.co</w:t>
      </w:r>
    </w:p>
    <w:p w14:paraId="238D5814" w14:textId="77777777" w:rsidR="0037578B" w:rsidRPr="0037578B" w:rsidRDefault="0037578B" w:rsidP="0037578B">
      <w:pPr>
        <w:spacing w:before="100" w:beforeAutospacing="1" w:after="100" w:afterAutospacing="1" w:line="240" w:lineRule="auto"/>
        <w:ind w:right="225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078C5CB" w14:textId="77777777" w:rsidR="0037578B" w:rsidRPr="0037578B" w:rsidRDefault="0037578B" w:rsidP="0037578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3448BE02" w14:textId="77777777" w:rsidR="0037578B" w:rsidRPr="0037578B" w:rsidRDefault="0037578B" w:rsidP="0037578B">
      <w:pPr>
        <w:spacing w:before="100" w:beforeAutospacing="1" w:after="100" w:afterAutospacing="1" w:line="240" w:lineRule="auto"/>
        <w:ind w:right="225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AE3495" w14:textId="77777777" w:rsidR="0037578B" w:rsidRPr="0037578B" w:rsidRDefault="0037578B" w:rsidP="0037578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67242602" w14:textId="77777777" w:rsidR="0037578B" w:rsidRPr="0037578B" w:rsidRDefault="0037578B" w:rsidP="0037578B">
      <w:pPr>
        <w:spacing w:before="100" w:beforeAutospacing="1" w:after="100" w:afterAutospacing="1" w:line="240" w:lineRule="auto"/>
        <w:ind w:right="225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0D31635" w14:textId="77777777" w:rsidR="0037578B" w:rsidRPr="0037578B" w:rsidRDefault="0037578B" w:rsidP="0037578B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757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05EEBBFF" w14:textId="77777777" w:rsidR="00780F3F" w:rsidRPr="0037578B" w:rsidRDefault="00780F3F" w:rsidP="0037578B">
      <w:pPr>
        <w:pStyle w:val="NoSpacing"/>
        <w:rPr>
          <w:rFonts w:cstheme="minorHAnsi"/>
          <w:sz w:val="24"/>
          <w:szCs w:val="24"/>
        </w:rPr>
      </w:pPr>
    </w:p>
    <w:sectPr w:rsidR="00780F3F" w:rsidRPr="00375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2C3B"/>
    <w:multiLevelType w:val="multilevel"/>
    <w:tmpl w:val="3A3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B"/>
    <w:rsid w:val="00024697"/>
    <w:rsid w:val="000400FE"/>
    <w:rsid w:val="000D5093"/>
    <w:rsid w:val="00111184"/>
    <w:rsid w:val="001216E4"/>
    <w:rsid w:val="001925BE"/>
    <w:rsid w:val="001F6A95"/>
    <w:rsid w:val="00230203"/>
    <w:rsid w:val="00247982"/>
    <w:rsid w:val="00265ABD"/>
    <w:rsid w:val="002E3C53"/>
    <w:rsid w:val="00320AF9"/>
    <w:rsid w:val="003227C5"/>
    <w:rsid w:val="00327EE9"/>
    <w:rsid w:val="00351F10"/>
    <w:rsid w:val="003527C3"/>
    <w:rsid w:val="00357427"/>
    <w:rsid w:val="0037578B"/>
    <w:rsid w:val="00384BA4"/>
    <w:rsid w:val="003B2B80"/>
    <w:rsid w:val="003C03A0"/>
    <w:rsid w:val="003C4275"/>
    <w:rsid w:val="00406BF4"/>
    <w:rsid w:val="00425540"/>
    <w:rsid w:val="004470C5"/>
    <w:rsid w:val="004D4DD8"/>
    <w:rsid w:val="005002ED"/>
    <w:rsid w:val="00584357"/>
    <w:rsid w:val="0059365B"/>
    <w:rsid w:val="005A516F"/>
    <w:rsid w:val="005E4D31"/>
    <w:rsid w:val="00636DC9"/>
    <w:rsid w:val="006545E8"/>
    <w:rsid w:val="00672CF9"/>
    <w:rsid w:val="006A3467"/>
    <w:rsid w:val="006B2E79"/>
    <w:rsid w:val="006B5F8F"/>
    <w:rsid w:val="007368C6"/>
    <w:rsid w:val="00770DD6"/>
    <w:rsid w:val="00777BCE"/>
    <w:rsid w:val="00780F3F"/>
    <w:rsid w:val="007E1548"/>
    <w:rsid w:val="00814C16"/>
    <w:rsid w:val="008439FD"/>
    <w:rsid w:val="008478C3"/>
    <w:rsid w:val="00872A6E"/>
    <w:rsid w:val="00891AE3"/>
    <w:rsid w:val="008C6FA7"/>
    <w:rsid w:val="008D2355"/>
    <w:rsid w:val="00904AA0"/>
    <w:rsid w:val="009275C1"/>
    <w:rsid w:val="00934DD5"/>
    <w:rsid w:val="00957C85"/>
    <w:rsid w:val="009743CC"/>
    <w:rsid w:val="00990F8F"/>
    <w:rsid w:val="009A1BB3"/>
    <w:rsid w:val="00A55681"/>
    <w:rsid w:val="00A7418B"/>
    <w:rsid w:val="00A743C5"/>
    <w:rsid w:val="00AC0794"/>
    <w:rsid w:val="00AE20F8"/>
    <w:rsid w:val="00AE35E1"/>
    <w:rsid w:val="00B115EB"/>
    <w:rsid w:val="00B13656"/>
    <w:rsid w:val="00B17D02"/>
    <w:rsid w:val="00B24598"/>
    <w:rsid w:val="00BA35B9"/>
    <w:rsid w:val="00BC3885"/>
    <w:rsid w:val="00BF2EA1"/>
    <w:rsid w:val="00C5533C"/>
    <w:rsid w:val="00C57F8C"/>
    <w:rsid w:val="00C9274F"/>
    <w:rsid w:val="00CD0168"/>
    <w:rsid w:val="00CE7BCE"/>
    <w:rsid w:val="00CF025B"/>
    <w:rsid w:val="00D07A54"/>
    <w:rsid w:val="00D104AE"/>
    <w:rsid w:val="00D218B7"/>
    <w:rsid w:val="00D31D3A"/>
    <w:rsid w:val="00D33E36"/>
    <w:rsid w:val="00D35705"/>
    <w:rsid w:val="00D84B03"/>
    <w:rsid w:val="00DB1617"/>
    <w:rsid w:val="00DD4B99"/>
    <w:rsid w:val="00DF7D50"/>
    <w:rsid w:val="00E4450E"/>
    <w:rsid w:val="00EA2764"/>
    <w:rsid w:val="00F062DE"/>
    <w:rsid w:val="00F30D6B"/>
    <w:rsid w:val="00F5148A"/>
    <w:rsid w:val="00F712B9"/>
    <w:rsid w:val="00F81E49"/>
    <w:rsid w:val="00FA4593"/>
    <w:rsid w:val="00FA4D99"/>
    <w:rsid w:val="00FC5325"/>
    <w:rsid w:val="00FE149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4188"/>
  <w15:chartTrackingRefBased/>
  <w15:docId w15:val="{FE4A75FE-6C7A-4D10-AED1-347B9EC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026">
          <w:marLeft w:val="0"/>
          <w:marRight w:val="0"/>
          <w:marTop w:val="0"/>
          <w:marBottom w:val="0"/>
          <w:divBdr>
            <w:top w:val="single" w:sz="6" w:space="7" w:color="35413D"/>
            <w:left w:val="single" w:sz="6" w:space="11" w:color="35413D"/>
            <w:bottom w:val="single" w:sz="6" w:space="7" w:color="35413D"/>
            <w:right w:val="single" w:sz="6" w:space="11" w:color="35413D"/>
          </w:divBdr>
        </w:div>
      </w:divsChild>
    </w:div>
    <w:div w:id="186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027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</dc:creator>
  <cp:keywords/>
  <dc:description/>
  <cp:lastModifiedBy>Carrie-Ann</cp:lastModifiedBy>
  <cp:revision>1</cp:revision>
  <dcterms:created xsi:type="dcterms:W3CDTF">2021-01-28T14:25:00Z</dcterms:created>
  <dcterms:modified xsi:type="dcterms:W3CDTF">2021-01-28T14:28:00Z</dcterms:modified>
</cp:coreProperties>
</file>